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DDF66" w14:textId="77777777"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5D297" wp14:editId="207CADEB">
                <wp:simplePos x="0" y="0"/>
                <wp:positionH relativeFrom="page">
                  <wp:posOffset>-147</wp:posOffset>
                </wp:positionH>
                <wp:positionV relativeFrom="page">
                  <wp:posOffset>-440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A820D" w14:textId="77777777" w:rsidR="001243FE" w:rsidRPr="00D86258" w:rsidRDefault="001243FE" w:rsidP="001243F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3BFC1326" w14:textId="77777777" w:rsidR="001243FE" w:rsidRDefault="001243FE" w:rsidP="001243FE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</w:t>
                            </w:r>
                          </w:p>
                          <w:p w14:paraId="50777E42" w14:textId="77777777" w:rsidR="001243FE" w:rsidRPr="00AB1A88" w:rsidRDefault="001243FE" w:rsidP="001243FE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, the brackets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D29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.05pt;width:595.3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BN3SYg3gAAAAcBAAAPAAAAAAAAAAAAAAAAAKkEAABkcnMvZG93bnJldi54bWxQSwUGAAAA&#10;AAQABADzAAAAtAUAAAAA&#10;" fillcolor="#bfbfbf [2412]" stroked="f" strokeweight=".5pt">
                <v:textbox>
                  <w:txbxContent>
                    <w:p w14:paraId="481A820D" w14:textId="77777777" w:rsidR="001243FE" w:rsidRPr="00D86258" w:rsidRDefault="001243FE" w:rsidP="001243FE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3BFC1326" w14:textId="77777777" w:rsidR="001243FE" w:rsidRDefault="001243FE" w:rsidP="001243FE">
                      <w:pPr>
                        <w:rPr>
                          <w:i/>
                          <w:color w:val="FFFFFF" w:themeColor="background1"/>
                          <w:szCs w:val="20"/>
                          <w:rFonts w:asciiTheme="majorHAnsi" w:hAnsiTheme="majorHAnsi" w:cstheme="majorHAnsi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</w:p>
                    <w:p w14:paraId="50777E42" w14:textId="77777777" w:rsidR="001243FE" w:rsidRPr="00AB1A88" w:rsidRDefault="001243FE" w:rsidP="001243FE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, the brackets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A00E37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74E3CBA" w14:textId="77777777"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8D9A6" wp14:editId="3C32A7DF">
                <wp:simplePos x="0" y="0"/>
                <wp:positionH relativeFrom="column">
                  <wp:posOffset>12553</wp:posOffset>
                </wp:positionH>
                <wp:positionV relativeFrom="paragraph">
                  <wp:posOffset>73855</wp:posOffset>
                </wp:positionV>
                <wp:extent cx="1612904" cy="125185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E7E7A" w14:textId="77777777"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7346F040" w14:textId="77777777"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037BB09A" w14:textId="77777777"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8D9A6" id="Zone de texte 1" o:spid="_x0000_s1027" type="#_x0000_t202" style="position:absolute;margin-left:1pt;margin-top:5.8pt;width:127pt;height:9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" fillcolor="white [3201]" stroked="f" strokeweight=".5pt">
                <v:textbox>
                  <w:txbxContent>
                    <w:p w14:paraId="39FE7E7A" w14:textId="77777777" w:rsidR="001243FE" w:rsidRPr="002B1ACE" w:rsidRDefault="001243FE" w:rsidP="001243F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7346F040" w14:textId="77777777" w:rsidR="001243FE" w:rsidRPr="002B1ACE" w:rsidRDefault="001243FE" w:rsidP="001243F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037BB09A" w14:textId="77777777" w:rsidR="001243FE" w:rsidRPr="002B1ACE" w:rsidRDefault="001243FE" w:rsidP="001243F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F7CA93A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C74E113" w14:textId="77777777"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EE56F" wp14:editId="1994C1D9">
                <wp:simplePos x="0" y="0"/>
                <wp:positionH relativeFrom="column">
                  <wp:posOffset>3951458</wp:posOffset>
                </wp:positionH>
                <wp:positionV relativeFrom="paragraph">
                  <wp:posOffset>222445</wp:posOffset>
                </wp:positionV>
                <wp:extent cx="1866904" cy="176658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2620B" w14:textId="77777777" w:rsidR="001243FE" w:rsidRPr="00B833EA" w:rsidRDefault="001243FE" w:rsidP="001243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5EA806CD" w14:textId="77777777"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Landlord/administration </w:t>
                            </w:r>
                          </w:p>
                          <w:p w14:paraId="6F19D943" w14:textId="77777777"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Address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DB0C3AB" w14:textId="77777777" w:rsidR="001243FE" w:rsidRPr="007E73EF" w:rsidRDefault="001243FE" w:rsidP="00124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4F595B" w14:textId="77777777" w:rsidR="001243FE" w:rsidRPr="007E73EF" w:rsidRDefault="001243FE" w:rsidP="00124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23B08E" w14:textId="77777777"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0390FC6" w14:textId="77777777" w:rsidR="001243FE" w:rsidRPr="007E73EF" w:rsidRDefault="001243FE" w:rsidP="001243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1F171D" w14:textId="77777777" w:rsidR="001243FE" w:rsidRPr="007E73EF" w:rsidRDefault="001243FE" w:rsidP="001243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EE56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1.15pt;margin-top:17.5pt;width:147pt;height:13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" fillcolor="white [3201]" stroked="f" strokeweight=".5pt">
                <v:textbox>
                  <w:txbxContent>
                    <w:p w14:paraId="25F2620B" w14:textId="77777777" w:rsidR="001243FE" w:rsidRPr="00B833EA" w:rsidRDefault="001243FE" w:rsidP="001243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5EA806CD" w14:textId="77777777" w:rsidR="001243FE" w:rsidRPr="00B833EA" w:rsidRDefault="001243FE" w:rsidP="001243FE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Landlord/administration</w:t>
                      </w:r>
                      <w:r>
                        <w:rPr>
                          <w:sz w:val="18"/>
                          <w:highlight w:val="yellow"/>
                        </w:rPr>
                        <w:t xml:space="preserve"> </w:t>
                      </w:r>
                    </w:p>
                    <w:p w14:paraId="6F19D943" w14:textId="77777777" w:rsidR="001243FE" w:rsidRPr="00B833EA" w:rsidRDefault="001243FE" w:rsidP="001243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4DB0C3AB" w14:textId="77777777" w:rsidR="001243FE" w:rsidRPr="007E73EF" w:rsidRDefault="001243FE" w:rsidP="001243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4F595B" w14:textId="77777777" w:rsidR="001243FE" w:rsidRPr="007E73EF" w:rsidRDefault="001243FE" w:rsidP="001243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C23B08E" w14:textId="77777777" w:rsidR="001243FE" w:rsidRPr="00B833EA" w:rsidRDefault="001243FE" w:rsidP="001243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70390FC6" w14:textId="77777777" w:rsidR="001243FE" w:rsidRPr="007E73EF" w:rsidRDefault="001243FE" w:rsidP="001243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1F171D" w14:textId="77777777" w:rsidR="001243FE" w:rsidRPr="007E73EF" w:rsidRDefault="001243FE" w:rsidP="001243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EB68EC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4250976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BE8EB13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18F37BB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E59D647" w14:textId="77777777" w:rsidR="00B833EA" w:rsidRPr="00B833EA" w:rsidRDefault="00B833EA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77E375D" w14:textId="137500EE" w:rsidR="00415A2E" w:rsidRPr="00B833EA" w:rsidRDefault="00415A2E" w:rsidP="00B833EA">
      <w:pPr>
        <w:spacing w:after="240" w:line="240" w:lineRule="exact"/>
        <w:rPr>
          <w:rFonts w:cstheme="minorHAnsi"/>
          <w:szCs w:val="20"/>
        </w:rPr>
      </w:pPr>
      <w:r>
        <w:t xml:space="preserve">Invoice no. </w:t>
      </w:r>
      <w:r>
        <w:rPr>
          <w:highlight w:val="yellow"/>
        </w:rPr>
        <w:t>xxx</w:t>
      </w:r>
      <w:r>
        <w:t xml:space="preserve"> of </w:t>
      </w:r>
      <w:r>
        <w:rPr>
          <w:highlight w:val="yellow"/>
        </w:rPr>
        <w:t>DD Month YYYY</w:t>
      </w:r>
      <w:r>
        <w:t xml:space="preserve"> </w:t>
      </w:r>
    </w:p>
    <w:p w14:paraId="001EAEE6" w14:textId="75AD43D4" w:rsidR="00415A2E" w:rsidRPr="00B833EA" w:rsidRDefault="00415A2E" w:rsidP="00B833EA">
      <w:pPr>
        <w:spacing w:after="540" w:line="240" w:lineRule="exact"/>
        <w:jc w:val="both"/>
        <w:rPr>
          <w:rFonts w:eastAsia="MS Mincho" w:cstheme="minorHAnsi"/>
          <w:b/>
          <w:bCs/>
          <w:szCs w:val="20"/>
        </w:rPr>
      </w:pPr>
      <w:r>
        <w:rPr>
          <w:b/>
        </w:rPr>
        <w:t xml:space="preserve">Rental property: </w:t>
      </w:r>
      <w:r>
        <w:rPr>
          <w:b/>
          <w:highlight w:val="yellow"/>
        </w:rPr>
        <w:t>3.5-room apartment, 1st floor, Street xxx, 6088 City</w:t>
      </w:r>
      <w:r>
        <w:rPr>
          <w:b/>
          <w:i/>
        </w:rPr>
        <w:t xml:space="preserve"> </w:t>
      </w:r>
    </w:p>
    <w:p w14:paraId="3428654D" w14:textId="01B821A7"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Dear </w:t>
      </w:r>
      <w:r w:rsidR="00D90946">
        <w:rPr>
          <w:sz w:val="18"/>
        </w:rPr>
        <w:t>Mr/Mrs</w:t>
      </w:r>
      <w:bookmarkStart w:id="0" w:name="_GoBack"/>
      <w:bookmarkEnd w:id="0"/>
    </w:p>
    <w:p w14:paraId="0CC31A36" w14:textId="77777777"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On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, you sent me a bill </w:t>
      </w:r>
      <w:proofErr w:type="gramStart"/>
      <w:r>
        <w:rPr>
          <w:sz w:val="18"/>
        </w:rPr>
        <w:t>in the amount of CHF</w:t>
      </w:r>
      <w:proofErr w:type="gramEnd"/>
      <w:r>
        <w:rPr>
          <w:sz w:val="18"/>
        </w:rPr>
        <w:t xml:space="preserve"> </w:t>
      </w:r>
      <w:r>
        <w:rPr>
          <w:sz w:val="18"/>
          <w:highlight w:val="yellow"/>
        </w:rPr>
        <w:t>xxx</w:t>
      </w:r>
      <w:r>
        <w:rPr>
          <w:sz w:val="18"/>
        </w:rPr>
        <w:t xml:space="preserve"> for the </w:t>
      </w:r>
      <w:r>
        <w:rPr>
          <w:sz w:val="18"/>
          <w:highlight w:val="yellow"/>
        </w:rPr>
        <w:t>deployment of your technician</w:t>
      </w:r>
      <w:r>
        <w:rPr>
          <w:sz w:val="18"/>
        </w:rPr>
        <w:t xml:space="preserve"> on </w:t>
      </w:r>
      <w:r>
        <w:rPr>
          <w:sz w:val="18"/>
          <w:highlight w:val="yellow"/>
        </w:rPr>
        <w:t>DD Month YYYY</w:t>
      </w:r>
      <w:r>
        <w:rPr>
          <w:sz w:val="18"/>
        </w:rPr>
        <w:t>.</w:t>
      </w:r>
    </w:p>
    <w:p w14:paraId="7E83237B" w14:textId="5640E8E4"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 would like to bring to your attention that according to </w:t>
      </w:r>
      <w:hyperlink r:id="rId6" w:anchor="art_259" w:history="1">
        <w:r w:rsidRPr="00D53EF2">
          <w:rPr>
            <w:rStyle w:val="Hyperlink"/>
            <w:sz w:val="18"/>
          </w:rPr>
          <w:t>Article 259 of the Code of Obligations (CO)</w:t>
        </w:r>
      </w:hyperlink>
      <w:r>
        <w:rPr>
          <w:sz w:val="18"/>
        </w:rPr>
        <w:t xml:space="preserve"> and the applicable case law, the tenant must remedy at their own expense defects up to an amount of CHF 150 that </w:t>
      </w:r>
      <w:proofErr w:type="gramStart"/>
      <w:r>
        <w:rPr>
          <w:sz w:val="18"/>
        </w:rPr>
        <w:t>can be repaired</w:t>
      </w:r>
      <w:proofErr w:type="gramEnd"/>
      <w:r>
        <w:rPr>
          <w:sz w:val="18"/>
        </w:rPr>
        <w:t xml:space="preserve"> by an </w:t>
      </w:r>
      <w:r>
        <w:rPr>
          <w:rFonts w:ascii="Arial" w:hAnsi="Arial"/>
          <w:sz w:val="18"/>
        </w:rPr>
        <w:t>average tenant without much effort.</w:t>
      </w:r>
      <w:r>
        <w:rPr>
          <w:sz w:val="18"/>
        </w:rPr>
        <w:t xml:space="preserve"> If a tradesperson with special technical expertise or special tools is required, this </w:t>
      </w:r>
      <w:proofErr w:type="gramStart"/>
      <w:r>
        <w:rPr>
          <w:sz w:val="18"/>
        </w:rPr>
        <w:t>is no longer considered</w:t>
      </w:r>
      <w:proofErr w:type="gramEnd"/>
      <w:r>
        <w:rPr>
          <w:sz w:val="18"/>
        </w:rPr>
        <w:t xml:space="preserve"> minor maintenance even if the bill does not exceed CHF 150.</w:t>
      </w:r>
    </w:p>
    <w:p w14:paraId="6DD6DD9E" w14:textId="5A5194F4" w:rsidR="005F7D83" w:rsidRDefault="005F7D83" w:rsidP="00B833EA">
      <w:pPr>
        <w:spacing w:after="240" w:line="240" w:lineRule="exact"/>
        <w:jc w:val="both"/>
        <w:rPr>
          <w:sz w:val="18"/>
        </w:rPr>
      </w:pPr>
      <w:r>
        <w:rPr>
          <w:i/>
          <w:color w:val="A6A6A6" w:themeColor="background1" w:themeShade="A6"/>
          <w:sz w:val="18"/>
        </w:rPr>
        <w:t xml:space="preserve">(Explain why the bill is not payable in this case: either the bill amount exceeds CHF 150 or the repair had to </w:t>
      </w:r>
      <w:proofErr w:type="gramStart"/>
      <w:r>
        <w:rPr>
          <w:i/>
          <w:color w:val="A6A6A6" w:themeColor="background1" w:themeShade="A6"/>
          <w:sz w:val="18"/>
        </w:rPr>
        <w:t>be done</w:t>
      </w:r>
      <w:proofErr w:type="gramEnd"/>
      <w:r>
        <w:rPr>
          <w:i/>
          <w:color w:val="A6A6A6" w:themeColor="background1" w:themeShade="A6"/>
          <w:sz w:val="18"/>
        </w:rPr>
        <w:t xml:space="preserve"> by a specialist)</w:t>
      </w:r>
      <w:r>
        <w:rPr>
          <w:sz w:val="18"/>
        </w:rPr>
        <w:t xml:space="preserve"> </w:t>
      </w:r>
    </w:p>
    <w:p w14:paraId="15FB45E2" w14:textId="700DEA12" w:rsidR="005F7D83" w:rsidRDefault="00415A2E" w:rsidP="004B6A1A">
      <w:pPr>
        <w:spacing w:after="240" w:line="240" w:lineRule="exact"/>
        <w:jc w:val="both"/>
        <w:rPr>
          <w:sz w:val="18"/>
        </w:rPr>
      </w:pPr>
      <w:r>
        <w:rPr>
          <w:sz w:val="18"/>
        </w:rPr>
        <w:t xml:space="preserve">In view of these facts, I respectfully request confirmation that you have cancelled the bill by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 </w:t>
      </w:r>
      <w:r>
        <w:rPr>
          <w:i/>
          <w:color w:val="A6A6A6" w:themeColor="background1" w:themeShade="A6"/>
          <w:sz w:val="18"/>
        </w:rPr>
        <w:t xml:space="preserve">(date of the letter + </w:t>
      </w:r>
      <w:proofErr w:type="gramStart"/>
      <w:r>
        <w:rPr>
          <w:i/>
          <w:color w:val="A6A6A6" w:themeColor="background1" w:themeShade="A6"/>
          <w:sz w:val="18"/>
        </w:rPr>
        <w:t>two</w:t>
      </w:r>
      <w:proofErr w:type="gramEnd"/>
      <w:r>
        <w:rPr>
          <w:i/>
          <w:color w:val="A6A6A6" w:themeColor="background1" w:themeShade="A6"/>
          <w:sz w:val="18"/>
        </w:rPr>
        <w:t xml:space="preserve"> weeks)</w:t>
      </w:r>
      <w:r>
        <w:rPr>
          <w:sz w:val="18"/>
        </w:rPr>
        <w:t xml:space="preserve">. </w:t>
      </w:r>
    </w:p>
    <w:p w14:paraId="3C0351AE" w14:textId="73D38DFE" w:rsidR="00415A2E" w:rsidRPr="00B833EA" w:rsidRDefault="00415A2E" w:rsidP="007E73EF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Yours sincerely </w:t>
      </w:r>
    </w:p>
    <w:p w14:paraId="79584D1B" w14:textId="77777777" w:rsidR="00C837F9" w:rsidRPr="00B17A0E" w:rsidRDefault="00C837F9" w:rsidP="00C837F9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p w14:paraId="666149B7" w14:textId="60D9B14B" w:rsidR="00415A2E" w:rsidRPr="00B833EA" w:rsidRDefault="00415A2E" w:rsidP="00C837F9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</w:p>
    <w:sectPr w:rsidR="00415A2E" w:rsidRPr="00B833EA" w:rsidSect="008B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B8C3" w14:textId="77777777" w:rsidR="00C54A76" w:rsidRDefault="00C54A76" w:rsidP="00365408">
      <w:r>
        <w:separator/>
      </w:r>
    </w:p>
  </w:endnote>
  <w:endnote w:type="continuationSeparator" w:id="0">
    <w:p w14:paraId="01786C77" w14:textId="77777777" w:rsidR="00C54A76" w:rsidRDefault="00C54A7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6905" w14:textId="77777777" w:rsidR="00415A2E" w:rsidRDefault="00415A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EEEC" w14:textId="77777777" w:rsidR="00415A2E" w:rsidRDefault="00415A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30ED" w14:textId="77777777" w:rsidR="00415A2E" w:rsidRDefault="00415A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9395" w14:textId="77777777" w:rsidR="00C54A76" w:rsidRDefault="00C54A76" w:rsidP="00365408">
      <w:r>
        <w:separator/>
      </w:r>
    </w:p>
  </w:footnote>
  <w:footnote w:type="continuationSeparator" w:id="0">
    <w:p w14:paraId="12425E67" w14:textId="77777777" w:rsidR="00C54A76" w:rsidRDefault="00C54A7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AB81" w14:textId="77777777" w:rsidR="00415A2E" w:rsidRDefault="00415A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2898" w14:textId="77777777" w:rsidR="00415A2E" w:rsidRDefault="00415A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74DD" w14:textId="77777777" w:rsidR="00415A2E" w:rsidRDefault="00415A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2E"/>
    <w:rsid w:val="000024D1"/>
    <w:rsid w:val="00050F04"/>
    <w:rsid w:val="000A347C"/>
    <w:rsid w:val="001243FE"/>
    <w:rsid w:val="001A2133"/>
    <w:rsid w:val="002A594B"/>
    <w:rsid w:val="002B0C23"/>
    <w:rsid w:val="003131A1"/>
    <w:rsid w:val="0036129E"/>
    <w:rsid w:val="00365408"/>
    <w:rsid w:val="003B7FBA"/>
    <w:rsid w:val="00415A2E"/>
    <w:rsid w:val="00491546"/>
    <w:rsid w:val="004B6A1A"/>
    <w:rsid w:val="005E056E"/>
    <w:rsid w:val="005F7D83"/>
    <w:rsid w:val="006F7741"/>
    <w:rsid w:val="007C5713"/>
    <w:rsid w:val="007E73EF"/>
    <w:rsid w:val="007F3A73"/>
    <w:rsid w:val="00805EC8"/>
    <w:rsid w:val="0088402E"/>
    <w:rsid w:val="0090338D"/>
    <w:rsid w:val="009923AE"/>
    <w:rsid w:val="009B6B41"/>
    <w:rsid w:val="009D706D"/>
    <w:rsid w:val="00A14C71"/>
    <w:rsid w:val="00B67F84"/>
    <w:rsid w:val="00B833EA"/>
    <w:rsid w:val="00B83758"/>
    <w:rsid w:val="00B848D1"/>
    <w:rsid w:val="00BC4ED3"/>
    <w:rsid w:val="00BE163F"/>
    <w:rsid w:val="00C54A76"/>
    <w:rsid w:val="00C837F9"/>
    <w:rsid w:val="00CE6E5B"/>
    <w:rsid w:val="00D53EF2"/>
    <w:rsid w:val="00D90946"/>
    <w:rsid w:val="00E8794C"/>
    <w:rsid w:val="00F83FB4"/>
    <w:rsid w:val="00F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74962F8"/>
  <w15:chartTrackingRefBased/>
  <w15:docId w15:val="{D74BBD09-039C-433F-AB97-BF6B2333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A2E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C837F9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A1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53EF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53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dlex.admin.ch/eli/cc/27/317_321_377/e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810</Characters>
  <Application>Microsoft Office Word</Application>
  <DocSecurity>0</DocSecurity>
  <Lines>24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/>
  <dc:description/>
  <cp:lastModifiedBy>Engi, Matthias</cp:lastModifiedBy>
  <cp:revision>18</cp:revision>
  <dcterms:created xsi:type="dcterms:W3CDTF">2021-07-13T06:42:00Z</dcterms:created>
  <dcterms:modified xsi:type="dcterms:W3CDTF">2021-08-27T08:03:00Z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f2244b27-65e7-400e-a5b9-4a92e7fcff67</vt:lpwstr>
  </property>
  <property fmtid="{D5CDD505-2E9C-101B-9397-08002B2CF9AE}" pid="3" name="Classification">
    <vt:lpwstr>Internal</vt:lpwstr>
  </property>
</Properties>
</file>