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Important note:</w:t>
                            </w:r>
                          </w:p>
                          <w:p w14:paraId="3F60C296" w14:textId="591570A0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Please note that this letter should be personalised depending on your situation, namely the fields highlighted in yellow. </w:t>
                            </w:r>
                            <w:r w:rsidR="00B27A76"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Don’t forget to delete our comments in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grey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and this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FFFFFF" w:themeColor="background1"/>
                        </w:rPr>
                        <w:t>Important note:</w:t>
                      </w:r>
                    </w:p>
                    <w:p w14:paraId="3F60C296" w14:textId="591570A0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Please note that this letter should be personalised depending on your situation, namely the fields highlighted in yellow. </w:t>
                      </w:r>
                      <w:r w:rsidR="00B27A76"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br/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Don’t forget to delete our comments in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i/>
                          <w:color w:val="FFFFFF" w:themeColor="background1"/>
                          <w:sz w:val="20"/>
                        </w:rPr>
                        <w:t>grey</w:t>
                      </w:r>
                      <w:r>
                        <w:rPr>
                          <w:rFonts w:asciiTheme="majorHAnsi" w:hAnsiTheme="majorHAnsi"/>
                          <w:i/>
                          <w:color w:val="FFFFFF" w:themeColor="background1"/>
                          <w:sz w:val="20"/>
                        </w:rPr>
                        <w:t xml:space="preserve"> and this note.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Mr/Ms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name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Your address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Mr/Ms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name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Your address</w:t>
                      </w:r>
                      <w:r>
                        <w:rPr>
                          <w:rFonts w:asciiTheme="majorHAnsi" w:hAnsiTheme="majorHAnsi"/>
                          <w:sz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Registered letter </w:t>
                            </w:r>
                          </w:p>
                          <w:p w14:paraId="21312C8A" w14:textId="07782422" w:rsidR="002556BB" w:rsidRDefault="004C0215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Insurance Company</w:t>
                            </w:r>
                          </w:p>
                          <w:p w14:paraId="4E670CB4" w14:textId="0484CC36" w:rsidR="00B17A0E" w:rsidRPr="00B17A0E" w:rsidRDefault="004C0215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Address of the Insurance C</w:t>
                            </w:r>
                            <w:r w:rsidRPr="004C0215"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ompany</w:t>
                            </w: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Place,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18"/>
                        </w:rPr>
                        <w:t xml:space="preserve">Registered letter </w:t>
                      </w:r>
                    </w:p>
                    <w:p w14:paraId="21312C8A" w14:textId="07782422" w:rsidR="002556BB" w:rsidRDefault="004C0215" w:rsidP="00B17A0E">
                      <w:pP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Insurance Company</w:t>
                      </w:r>
                    </w:p>
                    <w:p w14:paraId="4E670CB4" w14:textId="0484CC36" w:rsidR="00B17A0E" w:rsidRPr="00B17A0E" w:rsidRDefault="004C0215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Address of the Insurance C</w:t>
                      </w:r>
                      <w:r w:rsidRPr="004C0215"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ompany</w:t>
                      </w: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highlight w:val="yellow"/>
                        </w:rPr>
                        <w:t>Place, date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  <w:lang w:val="fr-CH"/>
        </w:rPr>
      </w:pPr>
    </w:p>
    <w:p w14:paraId="33B93E5F" w14:textId="13FDDBF0" w:rsidR="006C0350" w:rsidRPr="00B17A0E" w:rsidRDefault="007D7F13" w:rsidP="004C0215">
      <w:pPr>
        <w:tabs>
          <w:tab w:val="left" w:pos="5103"/>
        </w:tabs>
        <w:spacing w:after="56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/>
          <w:b/>
          <w:sz w:val="20"/>
        </w:rPr>
        <w:t>Annulment</w:t>
      </w:r>
      <w:r w:rsidRPr="007D7F13">
        <w:rPr>
          <w:rFonts w:asciiTheme="majorHAnsi" w:hAnsiTheme="majorHAnsi"/>
          <w:b/>
          <w:sz w:val="20"/>
        </w:rPr>
        <w:t xml:space="preserve"> of compulsory basic insurance due to double insurance</w:t>
      </w:r>
    </w:p>
    <w:p w14:paraId="649A8891" w14:textId="53E30DB5" w:rsidR="006E7743" w:rsidRPr="00B27A76" w:rsidRDefault="004C0215" w:rsidP="00B27A76">
      <w:pPr>
        <w:tabs>
          <w:tab w:val="left" w:pos="5103"/>
        </w:tabs>
        <w:spacing w:after="240"/>
        <w:rPr>
          <w:rFonts w:asciiTheme="majorHAnsi" w:hAnsiTheme="majorHAnsi" w:cstheme="majorHAnsi"/>
          <w:sz w:val="18"/>
          <w:szCs w:val="18"/>
        </w:rPr>
      </w:pPr>
      <w:r w:rsidRPr="00B27A76">
        <w:rPr>
          <w:rFonts w:asciiTheme="majorHAnsi" w:hAnsiTheme="majorHAnsi"/>
          <w:sz w:val="18"/>
          <w:szCs w:val="18"/>
        </w:rPr>
        <w:t xml:space="preserve">Dear Sir or </w:t>
      </w:r>
      <w:r w:rsidR="006C0350" w:rsidRPr="00B27A76">
        <w:rPr>
          <w:rFonts w:asciiTheme="majorHAnsi" w:hAnsiTheme="majorHAnsi"/>
          <w:sz w:val="18"/>
          <w:szCs w:val="18"/>
        </w:rPr>
        <w:t>Madam</w:t>
      </w:r>
    </w:p>
    <w:p w14:paraId="3C362930" w14:textId="365BFFA3" w:rsidR="00B27A76" w:rsidRPr="00B27A76" w:rsidRDefault="00A82CCA" w:rsidP="00B27A76">
      <w:pPr>
        <w:spacing w:after="120"/>
        <w:rPr>
          <w:rFonts w:asciiTheme="majorHAnsi" w:eastAsia="Calibri" w:hAnsiTheme="majorHAnsi" w:cstheme="majorHAnsi"/>
          <w:noProof/>
          <w:color w:val="000000"/>
          <w:sz w:val="18"/>
          <w:szCs w:val="18"/>
        </w:rPr>
      </w:pPr>
      <w:r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I hereby inform you of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the annulment of my compulsory basic insurance with policy no. 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XXX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. </w:t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As no change of insurance has taken place, I will remain insured with my previous health insurance company 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  <w:highlight w:val="yellow"/>
        </w:rPr>
        <w:t>XXX (name of health insurance company)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. Please find enclosed the insurance confirmation.</w:t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The law excludes double insurance for </w:t>
      </w:r>
      <w:r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mandatory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basic insurance. I therefore request that you cancel the policy in question with your company.</w:t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Thank you in advance for </w:t>
      </w:r>
      <w:r w:rsidR="00D26079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your attention and</w:t>
      </w:r>
      <w:r w:rsidR="007D7F13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 xml:space="preserve"> confirmation.</w:t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br/>
      </w:r>
      <w:r w:rsidR="00B27A76" w:rsidRPr="00B27A76">
        <w:rPr>
          <w:rFonts w:asciiTheme="majorHAnsi" w:eastAsia="Calibri" w:hAnsiTheme="majorHAnsi" w:cstheme="majorHAnsi"/>
          <w:noProof/>
          <w:color w:val="000000"/>
          <w:sz w:val="18"/>
          <w:szCs w:val="18"/>
        </w:rPr>
        <w:t>Yours sincerely</w:t>
      </w:r>
    </w:p>
    <w:p w14:paraId="153ADC5A" w14:textId="4CFCED76" w:rsidR="00803889" w:rsidRPr="00B27A76" w:rsidRDefault="005E42DB" w:rsidP="00B27A76">
      <w:pPr>
        <w:pStyle w:val="Standard9"/>
        <w:tabs>
          <w:tab w:val="clear" w:pos="5245"/>
          <w:tab w:val="left" w:pos="6096"/>
        </w:tabs>
        <w:spacing w:after="240" w:line="240" w:lineRule="exact"/>
        <w:rPr>
          <w:rFonts w:asciiTheme="majorHAnsi" w:hAnsiTheme="majorHAnsi" w:cstheme="majorHAnsi"/>
          <w:szCs w:val="18"/>
        </w:rPr>
      </w:pPr>
      <w:r w:rsidRPr="00B27A76">
        <w:rPr>
          <w:rFonts w:asciiTheme="majorHAnsi" w:hAnsiTheme="majorHAnsi"/>
          <w:szCs w:val="18"/>
          <w:highlight w:val="yellow"/>
        </w:rPr>
        <w:t>Name and signature</w:t>
      </w:r>
    </w:p>
    <w:sectPr w:rsidR="00803889" w:rsidRPr="00B27A76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ABB8" w14:textId="77777777" w:rsidR="003117A1" w:rsidRDefault="003117A1" w:rsidP="00365408">
      <w:r>
        <w:separator/>
      </w:r>
    </w:p>
  </w:endnote>
  <w:endnote w:type="continuationSeparator" w:id="0">
    <w:p w14:paraId="6DB8E355" w14:textId="77777777" w:rsidR="003117A1" w:rsidRDefault="003117A1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3AAC" w14:textId="77777777" w:rsidR="000C191D" w:rsidRDefault="000C19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7E4" w14:textId="77777777" w:rsidR="000C191D" w:rsidRDefault="000C19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9E1F" w14:textId="77777777" w:rsidR="000C191D" w:rsidRDefault="000C19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D408" w14:textId="77777777" w:rsidR="003117A1" w:rsidRDefault="003117A1" w:rsidP="00365408">
      <w:r>
        <w:separator/>
      </w:r>
    </w:p>
  </w:footnote>
  <w:footnote w:type="continuationSeparator" w:id="0">
    <w:p w14:paraId="20E22715" w14:textId="77777777" w:rsidR="003117A1" w:rsidRDefault="003117A1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5AEA" w14:textId="77777777" w:rsidR="000C191D" w:rsidRDefault="000C191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A7CC1" w14:textId="77777777" w:rsidR="000C191D" w:rsidRDefault="000C191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E2D0" w14:textId="77777777" w:rsidR="000C191D" w:rsidRDefault="000C19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477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4E"/>
    <w:rsid w:val="000066EA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27DCD"/>
    <w:rsid w:val="002556BB"/>
    <w:rsid w:val="002B0C23"/>
    <w:rsid w:val="002E2733"/>
    <w:rsid w:val="002F5447"/>
    <w:rsid w:val="003117A1"/>
    <w:rsid w:val="003131A1"/>
    <w:rsid w:val="00365408"/>
    <w:rsid w:val="003B7FBA"/>
    <w:rsid w:val="003C2686"/>
    <w:rsid w:val="0042752E"/>
    <w:rsid w:val="004C0215"/>
    <w:rsid w:val="004D203B"/>
    <w:rsid w:val="0053573F"/>
    <w:rsid w:val="0055496D"/>
    <w:rsid w:val="00596EEF"/>
    <w:rsid w:val="005B5723"/>
    <w:rsid w:val="005E056E"/>
    <w:rsid w:val="005E42DB"/>
    <w:rsid w:val="005F39A0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7D7F13"/>
    <w:rsid w:val="00803889"/>
    <w:rsid w:val="00805EC8"/>
    <w:rsid w:val="008C1F7C"/>
    <w:rsid w:val="0090338D"/>
    <w:rsid w:val="009C5E26"/>
    <w:rsid w:val="009D706D"/>
    <w:rsid w:val="00A11146"/>
    <w:rsid w:val="00A16B75"/>
    <w:rsid w:val="00A17284"/>
    <w:rsid w:val="00A31277"/>
    <w:rsid w:val="00A46A6C"/>
    <w:rsid w:val="00A82CCA"/>
    <w:rsid w:val="00AB1A88"/>
    <w:rsid w:val="00B13DCD"/>
    <w:rsid w:val="00B17A0E"/>
    <w:rsid w:val="00B216FD"/>
    <w:rsid w:val="00B27A76"/>
    <w:rsid w:val="00B67F84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26079"/>
    <w:rsid w:val="00D318D6"/>
    <w:rsid w:val="00D40E5B"/>
    <w:rsid w:val="00D70278"/>
    <w:rsid w:val="00DC78AE"/>
    <w:rsid w:val="00DF4C80"/>
    <w:rsid w:val="00DF7624"/>
    <w:rsid w:val="00E478C2"/>
    <w:rsid w:val="00E55FA4"/>
    <w:rsid w:val="00EA3303"/>
    <w:rsid w:val="00EA7451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76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76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7624"/>
    <w:rPr>
      <w:rFonts w:ascii="Times New Roman" w:hAnsi="Times New Roman" w:cs="Times New Roman"/>
      <w:sz w:val="20"/>
      <w:szCs w:val="20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76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7624"/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customStyle="1" w:styleId="BriefAnrede">
    <w:name w:val="Brief_Anrede"/>
    <w:basedOn w:val="Standard"/>
    <w:qFormat/>
    <w:rsid w:val="00B27A76"/>
    <w:pPr>
      <w:autoSpaceDE w:val="0"/>
      <w:autoSpaceDN w:val="0"/>
      <w:adjustRightInd w:val="0"/>
      <w:spacing w:after="500"/>
    </w:pPr>
    <w:rPr>
      <w:rFonts w:ascii="Arial" w:hAnsi="Arial" w:cs="Arial"/>
      <w:color w:val="000000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510</Characters>
  <Application>Microsoft Office Word</Application>
  <DocSecurity>0</DocSecurity>
  <Lines>23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2022-05-27T09:54:00Z</dcterms:created>
  <dcterms:modified xsi:type="dcterms:W3CDTF">2022-07-01T13:38:00Z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6611efb8-ba21-4890-9ad8-a92b11b2f5ef</vt:lpwstr>
  </property>
  <property fmtid="{D5CDD505-2E9C-101B-9397-08002B2CF9AE}" pid="3" name="Classification">
    <vt:lpwstr>Internal</vt:lpwstr>
  </property>
</Properties>
</file>